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AA" w:rsidRDefault="005F0FA6" w:rsidP="005F0FA6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it-IT"/>
        </w:rPr>
      </w:pPr>
      <w:r w:rsidRPr="005F0FA6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6035040" cy="1402080"/>
            <wp:effectExtent l="19050" t="0" r="3810" b="0"/>
            <wp:docPr id="1" name="Immagine 1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02AA" w:rsidRPr="00AD02AA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it-IT"/>
        </w:rPr>
        <w:t xml:space="preserve"> </w:t>
      </w:r>
    </w:p>
    <w:p w:rsidR="005F0FA6" w:rsidRPr="00485382" w:rsidRDefault="005F0FA6" w:rsidP="005F0FA6">
      <w:pPr>
        <w:spacing w:after="0" w:line="240" w:lineRule="auto"/>
        <w:rPr>
          <w:b/>
          <w:i/>
          <w:sz w:val="20"/>
          <w:szCs w:val="20"/>
        </w:rPr>
      </w:pPr>
    </w:p>
    <w:p w:rsidR="006827FC" w:rsidRPr="005F0FA6" w:rsidRDefault="005F0FA6" w:rsidP="006827FC">
      <w:pPr>
        <w:spacing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F0FA6">
        <w:rPr>
          <w:rFonts w:asciiTheme="minorHAnsi" w:hAnsiTheme="minorHAnsi"/>
          <w:b/>
          <w:sz w:val="28"/>
          <w:szCs w:val="28"/>
          <w:u w:val="single"/>
        </w:rPr>
        <w:t>Organizza</w:t>
      </w:r>
    </w:p>
    <w:p w:rsidR="006827FC" w:rsidRPr="005F0FA6" w:rsidRDefault="006827FC" w:rsidP="006827FC">
      <w:pPr>
        <w:spacing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5F0FA6">
        <w:rPr>
          <w:rFonts w:asciiTheme="minorHAnsi" w:hAnsiTheme="minorHAnsi"/>
          <w:b/>
          <w:sz w:val="32"/>
          <w:szCs w:val="32"/>
        </w:rPr>
        <w:t xml:space="preserve"> mercoledì </w:t>
      </w:r>
      <w:r w:rsidRPr="005F0FA6">
        <w:rPr>
          <w:rFonts w:asciiTheme="minorHAnsi" w:hAnsiTheme="minorHAnsi"/>
          <w:b/>
          <w:sz w:val="40"/>
          <w:szCs w:val="40"/>
        </w:rPr>
        <w:t>18 maggio 2016</w:t>
      </w:r>
      <w:r w:rsidRPr="005F0FA6">
        <w:rPr>
          <w:rFonts w:asciiTheme="minorHAnsi" w:hAnsiTheme="minorHAnsi"/>
          <w:b/>
          <w:sz w:val="32"/>
          <w:szCs w:val="32"/>
        </w:rPr>
        <w:t xml:space="preserve"> alle ore 21:00 </w:t>
      </w:r>
    </w:p>
    <w:p w:rsidR="006827FC" w:rsidRPr="005F0FA6" w:rsidRDefault="006827FC" w:rsidP="006827FC">
      <w:pPr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5F0FA6">
        <w:rPr>
          <w:rFonts w:asciiTheme="minorHAnsi" w:hAnsiTheme="minorHAnsi"/>
          <w:sz w:val="24"/>
          <w:szCs w:val="24"/>
        </w:rPr>
        <w:t>presso il salone sociale</w:t>
      </w:r>
    </w:p>
    <w:p w:rsidR="006827FC" w:rsidRPr="005F0FA6" w:rsidRDefault="006827FC" w:rsidP="006827FC">
      <w:pPr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5F0FA6">
        <w:rPr>
          <w:rFonts w:asciiTheme="minorHAnsi" w:hAnsiTheme="minorHAnsi"/>
          <w:sz w:val="24"/>
          <w:szCs w:val="24"/>
        </w:rPr>
        <w:t xml:space="preserve">un incontro col </w:t>
      </w:r>
      <w:r w:rsidRPr="005F0FA6">
        <w:rPr>
          <w:rFonts w:asciiTheme="minorHAnsi" w:hAnsiTheme="minorHAnsi"/>
          <w:b/>
          <w:sz w:val="24"/>
          <w:szCs w:val="24"/>
        </w:rPr>
        <w:t>Prof. Claudio Spadoni</w:t>
      </w:r>
      <w:r w:rsidRPr="005F0FA6">
        <w:rPr>
          <w:rFonts w:asciiTheme="minorHAnsi" w:hAnsiTheme="minorHAnsi"/>
          <w:sz w:val="24"/>
          <w:szCs w:val="24"/>
        </w:rPr>
        <w:t xml:space="preserve">  che, con l’ausilio di diapositive, presenterà  la mostra d’arte</w:t>
      </w:r>
    </w:p>
    <w:p w:rsidR="006827FC" w:rsidRPr="005F0FA6" w:rsidRDefault="005F0FA6" w:rsidP="006827FC">
      <w:pPr>
        <w:spacing w:line="240" w:lineRule="auto"/>
        <w:jc w:val="center"/>
        <w:rPr>
          <w:rFonts w:asciiTheme="minorHAnsi" w:hAnsiTheme="minorHAnsi"/>
          <w:b/>
          <w:sz w:val="52"/>
          <w:szCs w:val="52"/>
        </w:rPr>
      </w:pPr>
      <w:r>
        <w:rPr>
          <w:rFonts w:asciiTheme="minorHAnsi" w:hAnsiTheme="minorHAnsi"/>
          <w:b/>
          <w:sz w:val="52"/>
          <w:szCs w:val="52"/>
        </w:rPr>
        <w:t>“</w:t>
      </w:r>
      <w:r w:rsidR="006827FC" w:rsidRPr="005F0FA6">
        <w:rPr>
          <w:rFonts w:asciiTheme="minorHAnsi" w:hAnsiTheme="minorHAnsi"/>
          <w:b/>
          <w:sz w:val="52"/>
          <w:szCs w:val="52"/>
        </w:rPr>
        <w:t>LA SEDUZIONE dell’ANTICO</w:t>
      </w:r>
      <w:r>
        <w:rPr>
          <w:rFonts w:asciiTheme="minorHAnsi" w:hAnsiTheme="minorHAnsi"/>
          <w:b/>
          <w:sz w:val="52"/>
          <w:szCs w:val="52"/>
        </w:rPr>
        <w:t>”</w:t>
      </w:r>
    </w:p>
    <w:p w:rsidR="006827FC" w:rsidRPr="005F0FA6" w:rsidRDefault="00AD02AA" w:rsidP="006827FC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5F0FA6">
        <w:rPr>
          <w:rFonts w:asciiTheme="minorHAnsi" w:hAnsiTheme="minorHAnsi"/>
          <w:b/>
          <w:sz w:val="28"/>
          <w:szCs w:val="28"/>
        </w:rPr>
        <w:t xml:space="preserve">( </w:t>
      </w:r>
      <w:r w:rsidR="006827FC" w:rsidRPr="005F0FA6">
        <w:rPr>
          <w:rFonts w:asciiTheme="minorHAnsi" w:hAnsiTheme="minorHAnsi"/>
          <w:b/>
          <w:sz w:val="24"/>
          <w:szCs w:val="24"/>
        </w:rPr>
        <w:t>Da Picasso a Duchamp da De Chirico a Pistoletto</w:t>
      </w:r>
      <w:r w:rsidRPr="005F0FA6">
        <w:rPr>
          <w:rFonts w:asciiTheme="minorHAnsi" w:hAnsiTheme="minorHAnsi"/>
          <w:b/>
          <w:sz w:val="28"/>
          <w:szCs w:val="28"/>
        </w:rPr>
        <w:t xml:space="preserve"> )</w:t>
      </w:r>
    </w:p>
    <w:p w:rsidR="006827FC" w:rsidRPr="005F0FA6" w:rsidRDefault="006827FC" w:rsidP="00AD02AA">
      <w:pPr>
        <w:pBdr>
          <w:bottom w:val="double" w:sz="6" w:space="1" w:color="auto"/>
        </w:pBdr>
        <w:spacing w:line="240" w:lineRule="auto"/>
        <w:rPr>
          <w:rFonts w:asciiTheme="minorHAnsi" w:hAnsiTheme="minorHAnsi"/>
          <w:szCs w:val="24"/>
        </w:rPr>
      </w:pPr>
    </w:p>
    <w:p w:rsidR="006827FC" w:rsidRPr="005F0FA6" w:rsidRDefault="005F0FA6" w:rsidP="006827FC">
      <w:pPr>
        <w:spacing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proofErr w:type="spellStart"/>
      <w:r w:rsidRPr="005F0FA6">
        <w:rPr>
          <w:rFonts w:asciiTheme="minorHAnsi" w:hAnsiTheme="minorHAnsi"/>
          <w:b/>
          <w:sz w:val="28"/>
          <w:szCs w:val="28"/>
          <w:u w:val="single"/>
        </w:rPr>
        <w:t>Seguira’</w:t>
      </w:r>
      <w:proofErr w:type="spellEnd"/>
    </w:p>
    <w:p w:rsidR="006827FC" w:rsidRPr="005F0FA6" w:rsidRDefault="006827FC" w:rsidP="006827FC">
      <w:pPr>
        <w:spacing w:line="240" w:lineRule="auto"/>
        <w:jc w:val="center"/>
        <w:rPr>
          <w:rFonts w:asciiTheme="minorHAnsi" w:hAnsiTheme="minorHAnsi"/>
          <w:sz w:val="32"/>
          <w:szCs w:val="32"/>
        </w:rPr>
      </w:pPr>
      <w:r w:rsidRPr="005F0FA6">
        <w:rPr>
          <w:rFonts w:asciiTheme="minorHAnsi" w:hAnsiTheme="minorHAnsi"/>
          <w:sz w:val="32"/>
          <w:szCs w:val="32"/>
        </w:rPr>
        <w:t xml:space="preserve">Una visita guidata alla mostra </w:t>
      </w:r>
      <w:r w:rsidRPr="005F0FA6">
        <w:rPr>
          <w:rFonts w:asciiTheme="minorHAnsi" w:hAnsiTheme="minorHAnsi"/>
          <w:b/>
          <w:sz w:val="32"/>
          <w:szCs w:val="32"/>
        </w:rPr>
        <w:t xml:space="preserve">SIRIA </w:t>
      </w:r>
      <w:r w:rsidRPr="005F0FA6">
        <w:rPr>
          <w:rFonts w:asciiTheme="minorHAnsi" w:hAnsiTheme="minorHAnsi"/>
          <w:sz w:val="32"/>
          <w:szCs w:val="32"/>
        </w:rPr>
        <w:t xml:space="preserve">al </w:t>
      </w:r>
      <w:r w:rsidRPr="005F0FA6">
        <w:rPr>
          <w:rFonts w:asciiTheme="minorHAnsi" w:hAnsiTheme="minorHAnsi"/>
          <w:b/>
          <w:sz w:val="32"/>
          <w:szCs w:val="32"/>
        </w:rPr>
        <w:t xml:space="preserve">TAMO </w:t>
      </w:r>
      <w:r w:rsidRPr="005F0FA6">
        <w:rPr>
          <w:rFonts w:asciiTheme="minorHAnsi" w:hAnsiTheme="minorHAnsi"/>
          <w:sz w:val="32"/>
          <w:szCs w:val="32"/>
        </w:rPr>
        <w:t>e poi a seguire</w:t>
      </w:r>
    </w:p>
    <w:p w:rsidR="006827FC" w:rsidRPr="005F0FA6" w:rsidRDefault="006827FC" w:rsidP="006827FC">
      <w:pPr>
        <w:spacing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5F0FA6">
        <w:rPr>
          <w:rFonts w:asciiTheme="minorHAnsi" w:hAnsiTheme="minorHAnsi"/>
          <w:sz w:val="32"/>
          <w:szCs w:val="32"/>
        </w:rPr>
        <w:t xml:space="preserve">una visita guidata alla mostra  presso il </w:t>
      </w:r>
      <w:r w:rsidRPr="005F0FA6">
        <w:rPr>
          <w:rFonts w:asciiTheme="minorHAnsi" w:hAnsiTheme="minorHAnsi"/>
          <w:b/>
          <w:sz w:val="32"/>
          <w:szCs w:val="32"/>
        </w:rPr>
        <w:t>MAR</w:t>
      </w:r>
      <w:r w:rsidRPr="005F0FA6">
        <w:rPr>
          <w:rFonts w:asciiTheme="minorHAnsi" w:hAnsiTheme="minorHAnsi"/>
          <w:sz w:val="32"/>
          <w:szCs w:val="32"/>
        </w:rPr>
        <w:t xml:space="preserve"> di Ravenna</w:t>
      </w:r>
    </w:p>
    <w:p w:rsidR="006827FC" w:rsidRPr="005F0FA6" w:rsidRDefault="00AD02AA" w:rsidP="006827FC">
      <w:pPr>
        <w:spacing w:line="240" w:lineRule="auto"/>
        <w:jc w:val="center"/>
        <w:rPr>
          <w:rFonts w:asciiTheme="minorHAnsi" w:hAnsiTheme="minorHAnsi"/>
          <w:b/>
          <w:sz w:val="40"/>
          <w:szCs w:val="40"/>
        </w:rPr>
      </w:pPr>
      <w:r w:rsidRPr="005F0FA6">
        <w:rPr>
          <w:rFonts w:asciiTheme="minorHAnsi" w:hAnsiTheme="minorHAnsi"/>
          <w:b/>
          <w:sz w:val="44"/>
          <w:szCs w:val="44"/>
        </w:rPr>
        <w:t xml:space="preserve"> </w:t>
      </w:r>
      <w:proofErr w:type="spellStart"/>
      <w:r w:rsidRPr="005F0FA6">
        <w:rPr>
          <w:rFonts w:asciiTheme="minorHAnsi" w:hAnsiTheme="minorHAnsi"/>
          <w:b/>
          <w:sz w:val="40"/>
          <w:szCs w:val="40"/>
        </w:rPr>
        <w:t>venerdi’</w:t>
      </w:r>
      <w:proofErr w:type="spellEnd"/>
      <w:r w:rsidRPr="005F0FA6">
        <w:rPr>
          <w:rFonts w:asciiTheme="minorHAnsi" w:hAnsiTheme="minorHAnsi"/>
          <w:b/>
          <w:sz w:val="40"/>
          <w:szCs w:val="40"/>
        </w:rPr>
        <w:t xml:space="preserve"> 27  maggio 2016</w:t>
      </w:r>
    </w:p>
    <w:p w:rsidR="005F0FA6" w:rsidRPr="00113996" w:rsidRDefault="00113996" w:rsidP="004455C8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con ritrovo presso l’</w:t>
      </w:r>
      <w:r w:rsidR="006827FC" w:rsidRPr="00113996">
        <w:rPr>
          <w:rFonts w:asciiTheme="minorHAnsi" w:hAnsiTheme="minorHAnsi"/>
          <w:sz w:val="28"/>
          <w:szCs w:val="28"/>
        </w:rPr>
        <w:t xml:space="preserve">ingresso del </w:t>
      </w:r>
      <w:r w:rsidR="006827FC" w:rsidRPr="00113996">
        <w:rPr>
          <w:rFonts w:asciiTheme="minorHAnsi" w:hAnsiTheme="minorHAnsi"/>
          <w:b/>
          <w:sz w:val="28"/>
          <w:szCs w:val="28"/>
        </w:rPr>
        <w:t>TAMO</w:t>
      </w:r>
      <w:r w:rsidR="004455C8" w:rsidRPr="00113996">
        <w:rPr>
          <w:rFonts w:asciiTheme="minorHAnsi" w:hAnsiTheme="minorHAnsi"/>
          <w:sz w:val="28"/>
          <w:szCs w:val="28"/>
        </w:rPr>
        <w:t xml:space="preserve"> in via </w:t>
      </w:r>
      <w:proofErr w:type="spellStart"/>
      <w:r w:rsidR="004455C8" w:rsidRPr="00113996">
        <w:rPr>
          <w:rFonts w:asciiTheme="minorHAnsi" w:hAnsiTheme="minorHAnsi"/>
          <w:sz w:val="28"/>
          <w:szCs w:val="28"/>
        </w:rPr>
        <w:t>Rondinelli</w:t>
      </w:r>
      <w:proofErr w:type="spellEnd"/>
      <w:r w:rsidR="005F0FA6" w:rsidRPr="00113996">
        <w:rPr>
          <w:rFonts w:asciiTheme="minorHAnsi" w:hAnsiTheme="minorHAnsi"/>
          <w:sz w:val="28"/>
          <w:szCs w:val="28"/>
        </w:rPr>
        <w:t xml:space="preserve"> </w:t>
      </w:r>
      <w:r w:rsidR="004455C8" w:rsidRPr="00113996">
        <w:rPr>
          <w:rFonts w:asciiTheme="minorHAnsi" w:hAnsiTheme="minorHAnsi"/>
          <w:sz w:val="28"/>
          <w:szCs w:val="28"/>
        </w:rPr>
        <w:t xml:space="preserve">alle </w:t>
      </w:r>
      <w:r w:rsidR="004455C8" w:rsidRPr="00113996">
        <w:rPr>
          <w:rFonts w:asciiTheme="minorHAnsi" w:hAnsiTheme="minorHAnsi"/>
          <w:b/>
          <w:sz w:val="28"/>
          <w:szCs w:val="28"/>
        </w:rPr>
        <w:t xml:space="preserve">ore 15:30 </w:t>
      </w:r>
    </w:p>
    <w:p w:rsidR="00AD02AA" w:rsidRPr="005F0FA6" w:rsidRDefault="005F0FA6" w:rsidP="004455C8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113996">
        <w:rPr>
          <w:rFonts w:asciiTheme="minorHAnsi" w:hAnsiTheme="minorHAnsi"/>
          <w:sz w:val="28"/>
          <w:szCs w:val="28"/>
        </w:rPr>
        <w:t xml:space="preserve">per visitare la mostra </w:t>
      </w:r>
      <w:r w:rsidRPr="00113996">
        <w:rPr>
          <w:rFonts w:asciiTheme="minorHAnsi" w:hAnsiTheme="minorHAnsi"/>
          <w:b/>
          <w:sz w:val="28"/>
          <w:szCs w:val="28"/>
        </w:rPr>
        <w:t>SIRIA</w:t>
      </w:r>
      <w:r>
        <w:rPr>
          <w:rFonts w:asciiTheme="minorHAnsi" w:hAnsiTheme="minorHAnsi"/>
          <w:b/>
          <w:sz w:val="28"/>
          <w:szCs w:val="28"/>
        </w:rPr>
        <w:t xml:space="preserve">  (</w:t>
      </w:r>
      <w:r w:rsidRPr="00113996">
        <w:rPr>
          <w:rFonts w:asciiTheme="minorHAnsi" w:hAnsiTheme="minorHAnsi"/>
          <w:b/>
          <w:sz w:val="28"/>
          <w:szCs w:val="28"/>
          <w:u w:val="single"/>
        </w:rPr>
        <w:t xml:space="preserve">prezzo </w:t>
      </w:r>
      <w:r w:rsidR="00AD02AA" w:rsidRPr="00113996">
        <w:rPr>
          <w:rFonts w:asciiTheme="minorHAnsi" w:hAnsiTheme="minorHAnsi"/>
          <w:b/>
          <w:sz w:val="28"/>
          <w:szCs w:val="28"/>
          <w:u w:val="single"/>
        </w:rPr>
        <w:t>€ 5,00</w:t>
      </w:r>
      <w:r w:rsidRPr="005F0FA6">
        <w:rPr>
          <w:rFonts w:asciiTheme="minorHAnsi" w:hAnsiTheme="minorHAnsi"/>
          <w:b/>
          <w:sz w:val="28"/>
          <w:szCs w:val="28"/>
        </w:rPr>
        <w:t>)</w:t>
      </w:r>
      <w:r w:rsidR="00AD02AA" w:rsidRPr="005F0FA6">
        <w:rPr>
          <w:rFonts w:asciiTheme="minorHAnsi" w:hAnsiTheme="minorHAnsi"/>
          <w:b/>
          <w:sz w:val="28"/>
          <w:szCs w:val="28"/>
        </w:rPr>
        <w:t xml:space="preserve">                                      </w:t>
      </w:r>
    </w:p>
    <w:p w:rsidR="006827FC" w:rsidRPr="00113996" w:rsidRDefault="00AD02AA" w:rsidP="004455C8">
      <w:pPr>
        <w:spacing w:line="240" w:lineRule="auto"/>
        <w:jc w:val="center"/>
        <w:rPr>
          <w:rFonts w:asciiTheme="minorHAnsi" w:hAnsiTheme="minorHAnsi"/>
          <w:sz w:val="28"/>
          <w:szCs w:val="28"/>
        </w:rPr>
      </w:pPr>
      <w:r w:rsidRPr="005F0FA6">
        <w:rPr>
          <w:rFonts w:asciiTheme="minorHAnsi" w:hAnsiTheme="minorHAnsi"/>
          <w:b/>
          <w:sz w:val="28"/>
          <w:szCs w:val="28"/>
        </w:rPr>
        <w:t xml:space="preserve">  </w:t>
      </w:r>
      <w:r w:rsidR="004455C8" w:rsidRPr="00113996">
        <w:rPr>
          <w:rFonts w:asciiTheme="minorHAnsi" w:hAnsiTheme="minorHAnsi"/>
          <w:sz w:val="28"/>
          <w:szCs w:val="28"/>
        </w:rPr>
        <w:t xml:space="preserve">e poi trasferimento alla </w:t>
      </w:r>
      <w:r w:rsidR="006827FC" w:rsidRPr="00113996">
        <w:rPr>
          <w:rFonts w:asciiTheme="minorHAnsi" w:hAnsiTheme="minorHAnsi"/>
          <w:sz w:val="28"/>
          <w:szCs w:val="28"/>
        </w:rPr>
        <w:t xml:space="preserve">Loggetta </w:t>
      </w:r>
      <w:proofErr w:type="spellStart"/>
      <w:r w:rsidR="006827FC" w:rsidRPr="00113996">
        <w:rPr>
          <w:rFonts w:asciiTheme="minorHAnsi" w:hAnsiTheme="minorHAnsi"/>
          <w:sz w:val="28"/>
          <w:szCs w:val="28"/>
        </w:rPr>
        <w:t>Lombardesca</w:t>
      </w:r>
      <w:proofErr w:type="spellEnd"/>
      <w:r w:rsidR="004455C8" w:rsidRPr="00113996">
        <w:rPr>
          <w:rFonts w:asciiTheme="minorHAnsi" w:hAnsiTheme="minorHAnsi"/>
          <w:sz w:val="28"/>
          <w:szCs w:val="28"/>
        </w:rPr>
        <w:t xml:space="preserve"> </w:t>
      </w:r>
      <w:r w:rsidR="006827FC" w:rsidRPr="00113996">
        <w:rPr>
          <w:rFonts w:asciiTheme="minorHAnsi" w:hAnsiTheme="minorHAnsi"/>
          <w:sz w:val="28"/>
          <w:szCs w:val="28"/>
        </w:rPr>
        <w:t xml:space="preserve">in via Di Roma, alle ore </w:t>
      </w:r>
      <w:r w:rsidR="006827FC" w:rsidRPr="00113996">
        <w:rPr>
          <w:rFonts w:asciiTheme="minorHAnsi" w:hAnsiTheme="minorHAnsi"/>
          <w:b/>
          <w:sz w:val="28"/>
          <w:szCs w:val="28"/>
        </w:rPr>
        <w:t>17:00</w:t>
      </w:r>
      <w:r w:rsidRPr="00113996">
        <w:rPr>
          <w:rFonts w:asciiTheme="minorHAnsi" w:hAnsiTheme="minorHAnsi"/>
          <w:sz w:val="28"/>
          <w:szCs w:val="28"/>
        </w:rPr>
        <w:t xml:space="preserve">    </w:t>
      </w:r>
    </w:p>
    <w:p w:rsidR="006827FC" w:rsidRPr="00113996" w:rsidRDefault="006827FC" w:rsidP="006827FC">
      <w:pPr>
        <w:spacing w:line="240" w:lineRule="auto"/>
        <w:jc w:val="center"/>
        <w:rPr>
          <w:rFonts w:asciiTheme="minorHAnsi" w:hAnsiTheme="minorHAnsi"/>
          <w:sz w:val="28"/>
          <w:szCs w:val="28"/>
        </w:rPr>
      </w:pPr>
      <w:r w:rsidRPr="00113996">
        <w:rPr>
          <w:rFonts w:asciiTheme="minorHAnsi" w:hAnsiTheme="minorHAnsi"/>
          <w:sz w:val="28"/>
          <w:szCs w:val="28"/>
        </w:rPr>
        <w:t xml:space="preserve">Ritiro biglietti, poi </w:t>
      </w:r>
      <w:r w:rsidRPr="00113996">
        <w:rPr>
          <w:rFonts w:asciiTheme="minorHAnsi" w:hAnsiTheme="minorHAnsi"/>
          <w:sz w:val="28"/>
          <w:szCs w:val="28"/>
          <w:u w:val="single"/>
        </w:rPr>
        <w:t>l’aperitivo</w:t>
      </w:r>
      <w:r w:rsidRPr="00113996">
        <w:rPr>
          <w:rFonts w:asciiTheme="minorHAnsi" w:hAnsiTheme="minorHAnsi"/>
          <w:sz w:val="28"/>
          <w:szCs w:val="28"/>
        </w:rPr>
        <w:t xml:space="preserve"> alle ore </w:t>
      </w:r>
      <w:r w:rsidRPr="00113996">
        <w:rPr>
          <w:rFonts w:asciiTheme="minorHAnsi" w:hAnsiTheme="minorHAnsi"/>
          <w:b/>
          <w:sz w:val="28"/>
          <w:szCs w:val="28"/>
        </w:rPr>
        <w:t>17:30</w:t>
      </w:r>
      <w:r w:rsidRPr="00113996">
        <w:rPr>
          <w:rFonts w:asciiTheme="minorHAnsi" w:hAnsiTheme="minorHAnsi"/>
          <w:sz w:val="28"/>
          <w:szCs w:val="28"/>
        </w:rPr>
        <w:t xml:space="preserve">, e a seguire la </w:t>
      </w:r>
    </w:p>
    <w:p w:rsidR="006827FC" w:rsidRPr="005F0FA6" w:rsidRDefault="006827FC" w:rsidP="006827FC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113996">
        <w:rPr>
          <w:rFonts w:asciiTheme="minorHAnsi" w:hAnsiTheme="minorHAnsi"/>
          <w:sz w:val="28"/>
          <w:szCs w:val="28"/>
        </w:rPr>
        <w:t>visita alla mostra con guida + radioguida + aperitiv</w:t>
      </w:r>
      <w:r w:rsidR="00113996">
        <w:rPr>
          <w:rFonts w:asciiTheme="minorHAnsi" w:hAnsiTheme="minorHAnsi"/>
          <w:sz w:val="28"/>
          <w:szCs w:val="28"/>
        </w:rPr>
        <w:t>o (</w:t>
      </w:r>
      <w:r w:rsidR="00113996" w:rsidRPr="00113996">
        <w:rPr>
          <w:rFonts w:asciiTheme="minorHAnsi" w:hAnsiTheme="minorHAnsi"/>
          <w:b/>
          <w:sz w:val="28"/>
          <w:szCs w:val="28"/>
          <w:u w:val="single"/>
        </w:rPr>
        <w:t xml:space="preserve">prezzo </w:t>
      </w:r>
      <w:r w:rsidR="00AD02AA" w:rsidRPr="00113996">
        <w:rPr>
          <w:rFonts w:asciiTheme="minorHAnsi" w:hAnsiTheme="minorHAnsi"/>
          <w:b/>
          <w:sz w:val="28"/>
          <w:szCs w:val="28"/>
          <w:u w:val="single"/>
        </w:rPr>
        <w:t>€ 19,00</w:t>
      </w:r>
      <w:r w:rsidR="00113996">
        <w:rPr>
          <w:rFonts w:asciiTheme="minorHAnsi" w:hAnsiTheme="minorHAnsi"/>
          <w:b/>
          <w:sz w:val="28"/>
          <w:szCs w:val="28"/>
        </w:rPr>
        <w:t>)</w:t>
      </w:r>
    </w:p>
    <w:p w:rsidR="006827FC" w:rsidRPr="00113996" w:rsidRDefault="00113996" w:rsidP="006827FC">
      <w:pPr>
        <w:spacing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113996">
        <w:rPr>
          <w:rFonts w:asciiTheme="minorHAnsi" w:hAnsiTheme="minorHAnsi"/>
          <w:b/>
          <w:sz w:val="32"/>
          <w:szCs w:val="32"/>
          <w:u w:val="single"/>
        </w:rPr>
        <w:t xml:space="preserve">Entrambe le Mostre: </w:t>
      </w:r>
      <w:r w:rsidR="00AD02AA" w:rsidRPr="00113996">
        <w:rPr>
          <w:rFonts w:asciiTheme="minorHAnsi" w:hAnsiTheme="minorHAnsi"/>
          <w:b/>
          <w:sz w:val="32"/>
          <w:szCs w:val="32"/>
          <w:u w:val="single"/>
        </w:rPr>
        <w:t xml:space="preserve">   </w:t>
      </w:r>
      <w:r w:rsidR="006827FC" w:rsidRPr="00113996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AD02AA" w:rsidRPr="00113996">
        <w:rPr>
          <w:rFonts w:asciiTheme="minorHAnsi" w:hAnsiTheme="minorHAnsi"/>
          <w:b/>
          <w:sz w:val="36"/>
          <w:szCs w:val="36"/>
          <w:u w:val="single"/>
        </w:rPr>
        <w:t>€ 22</w:t>
      </w:r>
      <w:r w:rsidR="000A3E9F" w:rsidRPr="00113996">
        <w:rPr>
          <w:rFonts w:asciiTheme="minorHAnsi" w:hAnsiTheme="minorHAnsi"/>
          <w:b/>
          <w:sz w:val="36"/>
          <w:szCs w:val="36"/>
          <w:u w:val="single"/>
        </w:rPr>
        <w:t>,</w:t>
      </w:r>
      <w:r w:rsidR="006827FC" w:rsidRPr="00113996">
        <w:rPr>
          <w:rFonts w:asciiTheme="minorHAnsi" w:hAnsiTheme="minorHAnsi"/>
          <w:b/>
          <w:sz w:val="36"/>
          <w:szCs w:val="36"/>
          <w:u w:val="single"/>
        </w:rPr>
        <w:t xml:space="preserve">00 </w:t>
      </w:r>
      <w:r w:rsidR="006827FC" w:rsidRPr="00113996">
        <w:rPr>
          <w:rFonts w:asciiTheme="minorHAnsi" w:hAnsiTheme="minorHAnsi"/>
          <w:b/>
          <w:sz w:val="32"/>
          <w:szCs w:val="32"/>
          <w:u w:val="single"/>
        </w:rPr>
        <w:t>a persona</w:t>
      </w:r>
    </w:p>
    <w:p w:rsidR="006827FC" w:rsidRPr="005F0FA6" w:rsidRDefault="006827FC" w:rsidP="006827FC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5F0FA6">
        <w:rPr>
          <w:rFonts w:asciiTheme="minorHAnsi" w:hAnsiTheme="minorHAnsi"/>
          <w:b/>
          <w:sz w:val="28"/>
          <w:szCs w:val="28"/>
        </w:rPr>
        <w:t xml:space="preserve">Prenotarsi entro domenica  22 maggio 2016 al  </w:t>
      </w:r>
      <w:proofErr w:type="spellStart"/>
      <w:r w:rsidRPr="005F0FA6">
        <w:rPr>
          <w:rFonts w:asciiTheme="minorHAnsi" w:hAnsiTheme="minorHAnsi"/>
          <w:b/>
          <w:sz w:val="28"/>
          <w:szCs w:val="28"/>
        </w:rPr>
        <w:t>N°</w:t>
      </w:r>
      <w:proofErr w:type="spellEnd"/>
      <w:r w:rsidRPr="005F0FA6">
        <w:rPr>
          <w:rFonts w:asciiTheme="minorHAnsi" w:hAnsiTheme="minorHAnsi"/>
          <w:b/>
          <w:sz w:val="28"/>
          <w:szCs w:val="28"/>
        </w:rPr>
        <w:t xml:space="preserve"> 338 8408746 </w:t>
      </w:r>
    </w:p>
    <w:p w:rsidR="00113996" w:rsidRPr="0071279A" w:rsidRDefault="006827FC" w:rsidP="00113996">
      <w:pPr>
        <w:pStyle w:val="Paragrafoelenco"/>
        <w:numPr>
          <w:ilvl w:val="0"/>
          <w:numId w:val="1"/>
        </w:num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71279A">
        <w:rPr>
          <w:rFonts w:asciiTheme="minorHAnsi" w:hAnsiTheme="minorHAnsi"/>
          <w:b/>
          <w:sz w:val="28"/>
          <w:szCs w:val="28"/>
          <w:u w:val="single"/>
        </w:rPr>
        <w:t>Al termine si potrebbe andare tutti  in pizzeria</w:t>
      </w:r>
      <w:r w:rsidR="00113996" w:rsidRPr="0071279A">
        <w:rPr>
          <w:rFonts w:asciiTheme="minorHAnsi" w:hAnsiTheme="minorHAnsi"/>
          <w:b/>
          <w:sz w:val="28"/>
          <w:szCs w:val="28"/>
        </w:rPr>
        <w:t xml:space="preserve"> – </w:t>
      </w:r>
    </w:p>
    <w:p w:rsidR="00113996" w:rsidRDefault="00113996" w:rsidP="00113996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D16F63" w:rsidRDefault="006827FC" w:rsidP="0071279A">
      <w:pPr>
        <w:spacing w:line="240" w:lineRule="auto"/>
        <w:jc w:val="center"/>
      </w:pPr>
      <w:r w:rsidRPr="00113996">
        <w:rPr>
          <w:rFonts w:asciiTheme="minorHAnsi" w:hAnsiTheme="minorHAnsi"/>
          <w:b/>
          <w:sz w:val="28"/>
          <w:szCs w:val="28"/>
        </w:rPr>
        <w:t>Si ringrazia per la collaborazione</w:t>
      </w:r>
      <w:r w:rsidR="00113996">
        <w:rPr>
          <w:rFonts w:asciiTheme="minorHAnsi" w:hAnsiTheme="minorHAnsi"/>
          <w:b/>
          <w:sz w:val="28"/>
          <w:szCs w:val="28"/>
        </w:rPr>
        <w:t xml:space="preserve">: </w:t>
      </w:r>
      <w:r w:rsidRPr="00113996">
        <w:rPr>
          <w:rFonts w:asciiTheme="minorHAnsi" w:hAnsiTheme="minorHAnsi"/>
          <w:b/>
          <w:sz w:val="28"/>
          <w:szCs w:val="28"/>
        </w:rPr>
        <w:t xml:space="preserve"> </w:t>
      </w:r>
      <w:r w:rsidR="0071279A">
        <w:rPr>
          <w:noProof/>
          <w:szCs w:val="24"/>
          <w:lang w:eastAsia="it-IT"/>
        </w:rPr>
        <w:drawing>
          <wp:inline distT="0" distB="0" distL="0" distR="0">
            <wp:extent cx="1935480" cy="762000"/>
            <wp:effectExtent l="19050" t="0" r="7620" b="0"/>
            <wp:docPr id="2" name="Immagine 1" descr="BCC Ravennate e imoles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Ravennate e imolese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F63" w:rsidSect="005F0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3BBC"/>
    <w:multiLevelType w:val="hybridMultilevel"/>
    <w:tmpl w:val="E2F2EE92"/>
    <w:lvl w:ilvl="0" w:tplc="01F090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drawingGridHorizontalSpacing w:val="110"/>
  <w:displayHorizontalDrawingGridEvery w:val="2"/>
  <w:characterSpacingControl w:val="doNotCompress"/>
  <w:compat/>
  <w:rsids>
    <w:rsidRoot w:val="006827FC"/>
    <w:rsid w:val="00076901"/>
    <w:rsid w:val="000A3E9F"/>
    <w:rsid w:val="00113996"/>
    <w:rsid w:val="003A060D"/>
    <w:rsid w:val="004455C8"/>
    <w:rsid w:val="004D0C51"/>
    <w:rsid w:val="005F0FA6"/>
    <w:rsid w:val="006827FC"/>
    <w:rsid w:val="0071279A"/>
    <w:rsid w:val="00AD02AA"/>
    <w:rsid w:val="00D1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827F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0A3E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13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4</cp:revision>
  <cp:lastPrinted>2016-04-13T22:39:00Z</cp:lastPrinted>
  <dcterms:created xsi:type="dcterms:W3CDTF">2016-05-22T05:25:00Z</dcterms:created>
  <dcterms:modified xsi:type="dcterms:W3CDTF">2016-05-22T05:40:00Z</dcterms:modified>
</cp:coreProperties>
</file>